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66" w:rsidRDefault="00EE2666"/>
    <w:p w:rsidR="006E11E4" w:rsidRDefault="006E11E4" w:rsidP="001853BE">
      <w:pPr>
        <w:jc w:val="right"/>
        <w:rPr>
          <w:b/>
          <w:color w:val="365F91" w:themeColor="accent1" w:themeShade="BF"/>
          <w:sz w:val="36"/>
        </w:rPr>
      </w:pPr>
    </w:p>
    <w:p w:rsidR="00C14FCF" w:rsidRDefault="00B52688" w:rsidP="00B52688">
      <w:pPr>
        <w:ind w:left="-567"/>
        <w:rPr>
          <w:b/>
          <w:color w:val="404040" w:themeColor="text1" w:themeTint="BF"/>
          <w:sz w:val="36"/>
          <w:u w:val="single"/>
        </w:rPr>
      </w:pPr>
      <w:r w:rsidRPr="008E1048">
        <w:rPr>
          <w:b/>
          <w:color w:val="404040" w:themeColor="text1" w:themeTint="BF"/>
          <w:sz w:val="36"/>
          <w:u w:val="single"/>
        </w:rPr>
        <w:t>Filmübung: Nachhaltiger Verkehr – mit offenen Karten</w:t>
      </w:r>
    </w:p>
    <w:p w:rsidR="008A2E36" w:rsidRPr="008A2E36" w:rsidRDefault="008A2E36" w:rsidP="00B52688">
      <w:pPr>
        <w:ind w:left="-567"/>
        <w:rPr>
          <w:color w:val="404040" w:themeColor="text1" w:themeTint="BF"/>
          <w:sz w:val="24"/>
          <w:szCs w:val="24"/>
          <w:lang w:val="de-DE"/>
        </w:rPr>
      </w:pPr>
      <w:r w:rsidRPr="008A2E36">
        <w:rPr>
          <w:b/>
          <w:color w:val="404040" w:themeColor="text1" w:themeTint="BF"/>
          <w:sz w:val="24"/>
          <w:szCs w:val="24"/>
          <w:u w:val="single"/>
          <w:lang w:val="de-DE"/>
        </w:rPr>
        <w:t>Link zum Video</w:t>
      </w:r>
      <w:r w:rsidRPr="008A2E36">
        <w:rPr>
          <w:color w:val="404040" w:themeColor="text1" w:themeTint="BF"/>
          <w:sz w:val="24"/>
          <w:szCs w:val="24"/>
          <w:u w:val="single"/>
          <w:lang w:val="de-DE"/>
        </w:rPr>
        <w:t>:</w:t>
      </w:r>
      <w:r w:rsidRPr="008A2E36">
        <w:rPr>
          <w:color w:val="404040" w:themeColor="text1" w:themeTint="BF"/>
          <w:sz w:val="24"/>
          <w:szCs w:val="24"/>
          <w:lang w:val="de-DE"/>
        </w:rPr>
        <w:t xml:space="preserve"> </w:t>
      </w:r>
      <w:hyperlink r:id="rId10" w:history="1">
        <w:r w:rsidRPr="00AF37DA">
          <w:rPr>
            <w:rStyle w:val="Hyperlink"/>
            <w:sz w:val="24"/>
            <w:szCs w:val="24"/>
            <w:lang w:val="de-DE"/>
          </w:rPr>
          <w:t>https://www.youtube.com/watch?v=K7Rx3sAuYSc</w:t>
        </w:r>
      </w:hyperlink>
      <w:r>
        <w:rPr>
          <w:color w:val="404040" w:themeColor="text1" w:themeTint="BF"/>
          <w:sz w:val="24"/>
          <w:szCs w:val="24"/>
          <w:lang w:val="de-DE"/>
        </w:rPr>
        <w:t xml:space="preserve"> </w:t>
      </w:r>
    </w:p>
    <w:p w:rsidR="00B52688" w:rsidRDefault="00B52688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 w:rsidRPr="00B52688">
        <w:rPr>
          <w:b/>
          <w:color w:val="404040" w:themeColor="text1" w:themeTint="BF"/>
          <w:sz w:val="24"/>
          <w:szCs w:val="24"/>
        </w:rPr>
        <w:t xml:space="preserve">Warum ist </w:t>
      </w:r>
      <w:r>
        <w:rPr>
          <w:b/>
          <w:color w:val="404040" w:themeColor="text1" w:themeTint="BF"/>
          <w:sz w:val="24"/>
          <w:szCs w:val="24"/>
        </w:rPr>
        <w:t>das Straßennetz in Europa vor allem auf der Achse von Südengland nach Norditalien besonders ausgebaut?</w:t>
      </w:r>
    </w:p>
    <w:sdt>
      <w:sdtPr>
        <w:rPr>
          <w:b/>
          <w:color w:val="404040" w:themeColor="text1" w:themeTint="BF"/>
          <w:sz w:val="24"/>
          <w:szCs w:val="24"/>
          <w:lang w:val="de-DE"/>
        </w:rPr>
        <w:id w:val="840207388"/>
        <w:placeholder>
          <w:docPart w:val="DefaultPlaceholder_1082065158"/>
        </w:placeholder>
        <w:showingPlcHdr/>
        <w:text/>
      </w:sdtPr>
      <w:sdtEndPr/>
      <w:sdtContent>
        <w:p w:rsidR="009170D7" w:rsidRPr="00356222" w:rsidRDefault="00356222" w:rsidP="009170D7">
          <w:pPr>
            <w:rPr>
              <w:b/>
              <w:color w:val="404040" w:themeColor="text1" w:themeTint="BF"/>
              <w:sz w:val="24"/>
              <w:szCs w:val="24"/>
              <w:lang w:val="de-DE"/>
            </w:rPr>
          </w:pPr>
          <w:r w:rsidRPr="003F3A64">
            <w:rPr>
              <w:rStyle w:val="PlaceholderText"/>
            </w:rPr>
            <w:t>Klicken Sie hier, um Text einzugeben.</w:t>
          </w:r>
        </w:p>
      </w:sdtContent>
    </w:sdt>
    <w:p w:rsidR="009170D7" w:rsidRPr="009170D7" w:rsidRDefault="009170D7" w:rsidP="009170D7">
      <w:pPr>
        <w:rPr>
          <w:b/>
          <w:color w:val="404040" w:themeColor="text1" w:themeTint="BF"/>
          <w:sz w:val="24"/>
          <w:szCs w:val="24"/>
        </w:rPr>
      </w:pPr>
    </w:p>
    <w:p w:rsidR="00B52688" w:rsidRPr="00072BC0" w:rsidRDefault="00B52688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Der Lkw wird noch immer als häufigstes Transportmittel im Güterverkehr genutzt. Dennoch lassen sich auch Nachteile identifizieren. Zähle 4 Nachteile auf welche im Video genannt</w:t>
      </w:r>
      <w:r w:rsidR="001A5AB4">
        <w:rPr>
          <w:b/>
          <w:color w:val="404040" w:themeColor="text1" w:themeTint="BF"/>
          <w:sz w:val="24"/>
          <w:szCs w:val="24"/>
        </w:rPr>
        <w:t xml:space="preserve"> </w:t>
      </w:r>
      <w:r w:rsidR="001A5AB4" w:rsidRPr="00072BC0">
        <w:rPr>
          <w:b/>
          <w:color w:val="404040" w:themeColor="text1" w:themeTint="BF"/>
          <w:sz w:val="24"/>
          <w:szCs w:val="24"/>
        </w:rPr>
        <w:t>wu</w:t>
      </w:r>
      <w:r w:rsidRPr="00072BC0">
        <w:rPr>
          <w:b/>
          <w:color w:val="404040" w:themeColor="text1" w:themeTint="BF"/>
          <w:sz w:val="24"/>
          <w:szCs w:val="24"/>
        </w:rPr>
        <w:t>rden?</w:t>
      </w:r>
    </w:p>
    <w:p w:rsidR="00B52688" w:rsidRDefault="00B52688" w:rsidP="00B52688">
      <w:pPr>
        <w:pStyle w:val="ListParagraph"/>
        <w:ind w:left="-207"/>
        <w:rPr>
          <w:b/>
          <w:color w:val="404040" w:themeColor="text1" w:themeTint="BF"/>
          <w:sz w:val="24"/>
          <w:szCs w:val="24"/>
        </w:rPr>
      </w:pPr>
    </w:p>
    <w:p w:rsidR="00B52688" w:rsidRPr="008E1048" w:rsidRDefault="00B52688" w:rsidP="009170D7">
      <w:pPr>
        <w:pStyle w:val="ListParagraph"/>
        <w:numPr>
          <w:ilvl w:val="1"/>
          <w:numId w:val="3"/>
        </w:numPr>
        <w:spacing w:line="480" w:lineRule="auto"/>
        <w:rPr>
          <w:color w:val="404040" w:themeColor="text1" w:themeTint="BF"/>
          <w:sz w:val="24"/>
          <w:szCs w:val="24"/>
        </w:rPr>
      </w:pPr>
      <w:r w:rsidRPr="008E1048">
        <w:rPr>
          <w:color w:val="404040" w:themeColor="text1" w:themeTint="BF"/>
          <w:sz w:val="24"/>
          <w:szCs w:val="24"/>
        </w:rPr>
        <w:t xml:space="preserve"> </w:t>
      </w:r>
      <w:sdt>
        <w:sdtPr>
          <w:rPr>
            <w:color w:val="404040" w:themeColor="text1" w:themeTint="BF"/>
            <w:sz w:val="24"/>
            <w:szCs w:val="24"/>
          </w:rPr>
          <w:id w:val="-2030331941"/>
          <w:placeholder>
            <w:docPart w:val="DefaultPlaceholder_1082065158"/>
          </w:placeholder>
          <w:showingPlcHdr/>
          <w:text/>
        </w:sdtPr>
        <w:sdtEndPr/>
        <w:sdtContent>
          <w:r w:rsidR="00356222" w:rsidRPr="003F3A64">
            <w:rPr>
              <w:rStyle w:val="PlaceholderText"/>
            </w:rPr>
            <w:t>Klicken Sie hier, um Text einzugeben.</w:t>
          </w:r>
        </w:sdtContent>
      </w:sdt>
    </w:p>
    <w:p w:rsidR="00B52688" w:rsidRPr="008E1048" w:rsidRDefault="00CC3063" w:rsidP="009170D7">
      <w:pPr>
        <w:pStyle w:val="ListParagraph"/>
        <w:numPr>
          <w:ilvl w:val="1"/>
          <w:numId w:val="3"/>
        </w:numPr>
        <w:spacing w:line="480" w:lineRule="auto"/>
        <w:rPr>
          <w:color w:val="404040" w:themeColor="text1" w:themeTint="BF"/>
          <w:sz w:val="24"/>
          <w:szCs w:val="24"/>
        </w:rPr>
      </w:pPr>
      <w:sdt>
        <w:sdtPr>
          <w:rPr>
            <w:color w:val="404040" w:themeColor="text1" w:themeTint="BF"/>
            <w:sz w:val="24"/>
            <w:szCs w:val="24"/>
          </w:rPr>
          <w:id w:val="1781293361"/>
          <w:placeholder>
            <w:docPart w:val="DefaultPlaceholder_1082065158"/>
          </w:placeholder>
          <w:showingPlcHdr/>
          <w:text/>
        </w:sdtPr>
        <w:sdtEndPr/>
        <w:sdtContent>
          <w:r w:rsidR="00356222" w:rsidRPr="003F3A64">
            <w:rPr>
              <w:rStyle w:val="PlaceholderText"/>
            </w:rPr>
            <w:t>Klicken Sie hier, um Text einzugeben.</w:t>
          </w:r>
        </w:sdtContent>
      </w:sdt>
    </w:p>
    <w:p w:rsidR="009170D7" w:rsidRDefault="00CC3063" w:rsidP="009170D7">
      <w:pPr>
        <w:pStyle w:val="ListParagraph"/>
        <w:numPr>
          <w:ilvl w:val="1"/>
          <w:numId w:val="3"/>
        </w:numPr>
        <w:spacing w:line="480" w:lineRule="auto"/>
        <w:rPr>
          <w:color w:val="404040" w:themeColor="text1" w:themeTint="BF"/>
          <w:sz w:val="24"/>
          <w:szCs w:val="24"/>
        </w:rPr>
      </w:pPr>
      <w:sdt>
        <w:sdtPr>
          <w:rPr>
            <w:color w:val="404040" w:themeColor="text1" w:themeTint="BF"/>
            <w:sz w:val="24"/>
            <w:szCs w:val="24"/>
          </w:rPr>
          <w:id w:val="-1394725615"/>
          <w:placeholder>
            <w:docPart w:val="DefaultPlaceholder_1082065158"/>
          </w:placeholder>
          <w:showingPlcHdr/>
          <w:text/>
        </w:sdtPr>
        <w:sdtEndPr/>
        <w:sdtContent>
          <w:r w:rsidR="00356222" w:rsidRPr="003F3A64">
            <w:rPr>
              <w:rStyle w:val="PlaceholderText"/>
            </w:rPr>
            <w:t>Klicken Sie hier, um Text einzugeben.</w:t>
          </w:r>
        </w:sdtContent>
      </w:sdt>
    </w:p>
    <w:sdt>
      <w:sdtPr>
        <w:rPr>
          <w:color w:val="404040" w:themeColor="text1" w:themeTint="BF"/>
          <w:sz w:val="24"/>
          <w:szCs w:val="24"/>
        </w:rPr>
        <w:id w:val="1771204791"/>
        <w:placeholder>
          <w:docPart w:val="DefaultPlaceholder_1082065158"/>
        </w:placeholder>
        <w:showingPlcHdr/>
        <w:text/>
      </w:sdtPr>
      <w:sdtEndPr/>
      <w:sdtContent>
        <w:p w:rsidR="00B52688" w:rsidRPr="008E1048" w:rsidRDefault="00356222" w:rsidP="009170D7">
          <w:pPr>
            <w:pStyle w:val="ListParagraph"/>
            <w:numPr>
              <w:ilvl w:val="1"/>
              <w:numId w:val="3"/>
            </w:numPr>
            <w:spacing w:line="360" w:lineRule="auto"/>
            <w:rPr>
              <w:color w:val="404040" w:themeColor="text1" w:themeTint="BF"/>
              <w:sz w:val="24"/>
              <w:szCs w:val="24"/>
            </w:rPr>
          </w:pPr>
          <w:r w:rsidRPr="003F3A64">
            <w:rPr>
              <w:rStyle w:val="PlaceholderText"/>
            </w:rPr>
            <w:t>Klicken Sie hier, um Text einzugeben.</w:t>
          </w:r>
        </w:p>
      </w:sdtContent>
    </w:sdt>
    <w:p w:rsidR="00B52688" w:rsidRPr="00B52688" w:rsidRDefault="00B52688" w:rsidP="00B52688">
      <w:pPr>
        <w:pStyle w:val="ListParagraph"/>
        <w:ind w:left="513"/>
        <w:rPr>
          <w:b/>
          <w:color w:val="404040" w:themeColor="text1" w:themeTint="BF"/>
          <w:sz w:val="24"/>
          <w:szCs w:val="24"/>
        </w:rPr>
      </w:pPr>
    </w:p>
    <w:p w:rsidR="001A5AB4" w:rsidRDefault="001A5AB4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Wie im Video dargestellt ergibt sich für ein Unternehmen durch die Kombination verschiedener Verkehrsmittel </w:t>
      </w:r>
      <w:r w:rsidR="006730AC">
        <w:rPr>
          <w:b/>
          <w:color w:val="404040" w:themeColor="text1" w:themeTint="BF"/>
          <w:sz w:val="24"/>
          <w:szCs w:val="24"/>
        </w:rPr>
        <w:t>die Möglichkeit einen Großteil der CO2 Emissionen einzusparen. Welche 2 Nachteile werden im Zusammenhang mit der Kombination mehrerer Verkehrsträger genannt?</w:t>
      </w:r>
    </w:p>
    <w:p w:rsidR="006730AC" w:rsidRDefault="006730AC" w:rsidP="006730AC">
      <w:pPr>
        <w:pStyle w:val="ListParagraph"/>
        <w:ind w:left="-207"/>
        <w:rPr>
          <w:b/>
          <w:color w:val="404040" w:themeColor="text1" w:themeTint="BF"/>
          <w:sz w:val="24"/>
          <w:szCs w:val="24"/>
        </w:rPr>
      </w:pPr>
    </w:p>
    <w:p w:rsidR="00AB228B" w:rsidRDefault="00CC3063" w:rsidP="00AB228B">
      <w:pPr>
        <w:pStyle w:val="ListParagraph"/>
        <w:numPr>
          <w:ilvl w:val="1"/>
          <w:numId w:val="4"/>
        </w:numPr>
        <w:spacing w:line="480" w:lineRule="auto"/>
        <w:rPr>
          <w:color w:val="404040" w:themeColor="text1" w:themeTint="BF"/>
          <w:sz w:val="24"/>
          <w:szCs w:val="24"/>
        </w:rPr>
      </w:pPr>
      <w:sdt>
        <w:sdtPr>
          <w:rPr>
            <w:color w:val="404040" w:themeColor="text1" w:themeTint="BF"/>
            <w:sz w:val="24"/>
            <w:szCs w:val="24"/>
          </w:rPr>
          <w:id w:val="-763069052"/>
          <w:placeholder>
            <w:docPart w:val="DefaultPlaceholder_1082065158"/>
          </w:placeholder>
          <w:showingPlcHdr/>
          <w:text/>
        </w:sdtPr>
        <w:sdtEndPr/>
        <w:sdtContent>
          <w:r w:rsidR="00356222" w:rsidRPr="003F3A64">
            <w:rPr>
              <w:rStyle w:val="PlaceholderText"/>
            </w:rPr>
            <w:t>Klicken Sie hier, um Text einzugeben.</w:t>
          </w:r>
        </w:sdtContent>
      </w:sdt>
    </w:p>
    <w:p w:rsidR="006730AC" w:rsidRPr="00356222" w:rsidRDefault="006730AC" w:rsidP="006730AC">
      <w:pPr>
        <w:pStyle w:val="ListParagraph"/>
        <w:numPr>
          <w:ilvl w:val="1"/>
          <w:numId w:val="4"/>
        </w:numPr>
        <w:spacing w:line="480" w:lineRule="auto"/>
        <w:rPr>
          <w:b/>
          <w:color w:val="404040" w:themeColor="text1" w:themeTint="BF"/>
          <w:sz w:val="24"/>
          <w:szCs w:val="24"/>
        </w:rPr>
      </w:pPr>
      <w:r w:rsidRPr="00356222">
        <w:rPr>
          <w:color w:val="404040" w:themeColor="text1" w:themeTint="BF"/>
          <w:sz w:val="24"/>
          <w:szCs w:val="24"/>
        </w:rPr>
        <w:t xml:space="preserve"> </w:t>
      </w:r>
      <w:sdt>
        <w:sdtPr>
          <w:rPr>
            <w:color w:val="404040" w:themeColor="text1" w:themeTint="BF"/>
            <w:sz w:val="24"/>
            <w:szCs w:val="24"/>
          </w:rPr>
          <w:id w:val="554040930"/>
          <w:placeholder>
            <w:docPart w:val="DefaultPlaceholder_1082065158"/>
          </w:placeholder>
          <w:showingPlcHdr/>
          <w:text/>
        </w:sdtPr>
        <w:sdtEndPr/>
        <w:sdtContent>
          <w:r w:rsidR="00356222" w:rsidRPr="003F3A64">
            <w:rPr>
              <w:rStyle w:val="PlaceholderText"/>
            </w:rPr>
            <w:t>Klicken Sie hier, um Text einzugeben.</w:t>
          </w:r>
        </w:sdtContent>
      </w:sdt>
    </w:p>
    <w:p w:rsidR="00B52688" w:rsidRDefault="001A5AB4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Welcher der folgenden Häfen ist der größte in  Europa?</w:t>
      </w:r>
    </w:p>
    <w:p w:rsidR="00AB228B" w:rsidRDefault="00CC3063" w:rsidP="00AB228B">
      <w:pPr>
        <w:rPr>
          <w:b/>
          <w:color w:val="404040" w:themeColor="text1" w:themeTint="BF"/>
          <w:sz w:val="24"/>
          <w:szCs w:val="24"/>
        </w:rPr>
      </w:pPr>
      <w:sdt>
        <w:sdtPr>
          <w:id w:val="-151537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22">
            <w:rPr>
              <w:rFonts w:ascii="MS Gothic" w:eastAsia="MS Gothic" w:hAnsi="MS Gothic" w:hint="eastAsia"/>
            </w:rPr>
            <w:t>☐</w:t>
          </w:r>
        </w:sdtContent>
      </w:sdt>
      <w:r w:rsidR="00AB228B">
        <w:t xml:space="preserve"> </w:t>
      </w:r>
      <w:r w:rsidR="00AB228B" w:rsidRPr="00AB228B">
        <w:rPr>
          <w:color w:val="404040" w:themeColor="text1" w:themeTint="BF"/>
          <w:sz w:val="24"/>
          <w:szCs w:val="24"/>
        </w:rPr>
        <w:t>Rotterdam</w:t>
      </w:r>
    </w:p>
    <w:p w:rsidR="001A5AB4" w:rsidRDefault="00CC3063" w:rsidP="00AB228B">
      <w:pPr>
        <w:rPr>
          <w:color w:val="404040" w:themeColor="text1" w:themeTint="BF"/>
          <w:sz w:val="24"/>
          <w:szCs w:val="24"/>
        </w:rPr>
      </w:pPr>
      <w:sdt>
        <w:sdtPr>
          <w:id w:val="9064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22">
            <w:rPr>
              <w:rFonts w:ascii="MS Gothic" w:eastAsia="MS Gothic" w:hAnsi="MS Gothic" w:hint="eastAsia"/>
            </w:rPr>
            <w:t>☐</w:t>
          </w:r>
        </w:sdtContent>
      </w:sdt>
      <w:r w:rsidR="00AB228B">
        <w:t xml:space="preserve"> </w:t>
      </w:r>
      <w:r w:rsidR="001A5AB4" w:rsidRPr="00AB228B">
        <w:rPr>
          <w:color w:val="404040" w:themeColor="text1" w:themeTint="BF"/>
          <w:sz w:val="24"/>
          <w:szCs w:val="24"/>
        </w:rPr>
        <w:t>Hamburg</w:t>
      </w:r>
    </w:p>
    <w:p w:rsidR="00AB228B" w:rsidRDefault="00CC3063" w:rsidP="00AB228B">
      <w:sdt>
        <w:sdtPr>
          <w:id w:val="25163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28B">
            <w:rPr>
              <w:rFonts w:ascii="MS Gothic" w:eastAsia="MS Gothic" w:hAnsi="MS Gothic" w:hint="eastAsia"/>
            </w:rPr>
            <w:t>☐</w:t>
          </w:r>
        </w:sdtContent>
      </w:sdt>
      <w:r w:rsidR="00AB228B">
        <w:t xml:space="preserve"> Lille</w:t>
      </w:r>
    </w:p>
    <w:p w:rsidR="00C14FCF" w:rsidRPr="00730EB8" w:rsidRDefault="00CC3063" w:rsidP="00AB228B">
      <w:pPr>
        <w:rPr>
          <w:b/>
          <w:color w:val="365F91" w:themeColor="accent1" w:themeShade="BF"/>
          <w:sz w:val="36"/>
        </w:rPr>
      </w:pPr>
      <w:sdt>
        <w:sdtPr>
          <w:id w:val="-179852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28B">
            <w:rPr>
              <w:rFonts w:ascii="MS Gothic" w:eastAsia="MS Gothic" w:hAnsi="MS Gothic" w:hint="eastAsia"/>
            </w:rPr>
            <w:t>☐</w:t>
          </w:r>
        </w:sdtContent>
      </w:sdt>
      <w:r w:rsidR="00AB228B">
        <w:t xml:space="preserve"> Antwerpen</w:t>
      </w:r>
    </w:p>
    <w:sectPr w:rsidR="00C14FCF" w:rsidRPr="00730EB8" w:rsidSect="009936FC">
      <w:headerReference w:type="default" r:id="rId11"/>
      <w:footerReference w:type="default" r:id="rId12"/>
      <w:pgSz w:w="11906" w:h="16838"/>
      <w:pgMar w:top="21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4" w:rsidRDefault="005517F4" w:rsidP="00B2759E">
      <w:pPr>
        <w:spacing w:after="0" w:line="240" w:lineRule="auto"/>
      </w:pPr>
      <w:r>
        <w:separator/>
      </w:r>
    </w:p>
  </w:endnote>
  <w:end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Pr="004A5CE7" w:rsidRDefault="00526E12" w:rsidP="005C5510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D217D" wp14:editId="056A8CA2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4" w:rsidRDefault="005517F4" w:rsidP="00B2759E">
      <w:pPr>
        <w:spacing w:after="0" w:line="240" w:lineRule="auto"/>
      </w:pPr>
      <w:r>
        <w:separator/>
      </w:r>
    </w:p>
  </w:footnote>
  <w:foot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Default="002420A8" w:rsidP="009936FC">
    <w:pPr>
      <w:pStyle w:val="Header"/>
      <w:ind w:left="-567"/>
    </w:pP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591C72BE" wp14:editId="336ACAE0">
          <wp:simplePos x="0" y="0"/>
          <wp:positionH relativeFrom="column">
            <wp:posOffset>4421505</wp:posOffset>
          </wp:positionH>
          <wp:positionV relativeFrom="paragraph">
            <wp:posOffset>-39370</wp:posOffset>
          </wp:positionV>
          <wp:extent cx="904875" cy="904875"/>
          <wp:effectExtent l="0" t="0" r="9525" b="9525"/>
          <wp:wrapTight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ight>
          <wp:docPr id="4" name="Picture 2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6FC" w:rsidRPr="00A95086">
      <w:rPr>
        <w:noProof/>
        <w:lang w:eastAsia="de-DE"/>
      </w:rPr>
      <w:drawing>
        <wp:anchor distT="0" distB="0" distL="114300" distR="114300" simplePos="0" relativeHeight="251668480" behindDoc="0" locked="0" layoutInCell="1" allowOverlap="1" wp14:anchorId="22F5C3C6" wp14:editId="496458F2">
          <wp:simplePos x="0" y="0"/>
          <wp:positionH relativeFrom="column">
            <wp:posOffset>5448300</wp:posOffset>
          </wp:positionH>
          <wp:positionV relativeFrom="paragraph">
            <wp:posOffset>15354</wp:posOffset>
          </wp:positionV>
          <wp:extent cx="976630" cy="450850"/>
          <wp:effectExtent l="0" t="0" r="0" b="6350"/>
          <wp:wrapNone/>
          <wp:docPr id="2" name="Picture 2" descr="https://upload.wikimedia.org/wikipedia/commons/thumb/0/0e/Bundesministerium_f%C3%BCr_Verkehr,_Innovation_und_Technologie_logo.svg/2000px-Bundesministerium_f%C3%BCr_Verkehr,_Innovation_und_Technologie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upload.wikimedia.org/wikipedia/commons/thumb/0/0e/Bundesministerium_f%C3%BCr_Verkehr,_Innovation_und_Technologie_logo.svg/2000px-Bundesministerium_f%C3%BCr_Verkehr,_Innovation_und_Technologie_logo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50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6FC">
      <w:rPr>
        <w:noProof/>
        <w:lang w:eastAsia="de-DE"/>
      </w:rPr>
      <w:drawing>
        <wp:anchor distT="0" distB="0" distL="114300" distR="114300" simplePos="0" relativeHeight="251670528" behindDoc="0" locked="0" layoutInCell="1" allowOverlap="1" wp14:anchorId="29B529D6" wp14:editId="2612BC21">
          <wp:simplePos x="0" y="0"/>
          <wp:positionH relativeFrom="column">
            <wp:posOffset>-270610</wp:posOffset>
          </wp:positionH>
          <wp:positionV relativeFrom="paragraph">
            <wp:posOffset>-159206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526E12">
    <w:pPr>
      <w:pStyle w:val="Header"/>
    </w:pPr>
  </w:p>
  <w:bookmarkStart w:id="0" w:name="_GoBack"/>
  <w:bookmarkEnd w:id="0"/>
  <w:p w:rsidR="00526E12" w:rsidRDefault="004D64DE">
    <w:pPr>
      <w:pStyle w:val="Head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7F91C" wp14:editId="0DAC66B7">
              <wp:simplePos x="0" y="0"/>
              <wp:positionH relativeFrom="column">
                <wp:posOffset>-966470</wp:posOffset>
              </wp:positionH>
              <wp:positionV relativeFrom="paragraph">
                <wp:posOffset>586626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46.2pt" to="529.1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" strokecolor="#92d050" strokeweight="6pt"/>
          </w:pict>
        </mc:Fallback>
      </mc:AlternateContent>
    </w:r>
    <w:r w:rsidR="009936FC" w:rsidRPr="00A95086"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29ED2F28" wp14:editId="0B36DF9C">
          <wp:simplePos x="0" y="0"/>
          <wp:positionH relativeFrom="column">
            <wp:posOffset>5408295</wp:posOffset>
          </wp:positionH>
          <wp:positionV relativeFrom="paragraph">
            <wp:posOffset>123304</wp:posOffset>
          </wp:positionV>
          <wp:extent cx="1070610" cy="394970"/>
          <wp:effectExtent l="0" t="0" r="0" b="5080"/>
          <wp:wrapNone/>
          <wp:docPr id="5122" name="Picture 2" descr="http://www.fh-vie.ac.at/var/em_plain_site/storage/images/funktionen/textbausteine/allgemeine-textbausteine/logo/106489-1-ger-D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http://www.fh-vie.ac.at/var/em_plain_site/storage/images/funktionen/textbausteine/allgemeine-textbausteine/logo/106489-1-ger-DE/LOGO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949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gIXdHKPX0bJr+wxezy0iOJaU5kc=" w:salt="VmEQZ16/orlhz9NpLFAkjw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72BC0"/>
    <w:rsid w:val="000C0675"/>
    <w:rsid w:val="000D1263"/>
    <w:rsid w:val="000D19B3"/>
    <w:rsid w:val="00103F73"/>
    <w:rsid w:val="00112967"/>
    <w:rsid w:val="001853BE"/>
    <w:rsid w:val="001A3454"/>
    <w:rsid w:val="001A5AB4"/>
    <w:rsid w:val="001C1F70"/>
    <w:rsid w:val="001D1EC8"/>
    <w:rsid w:val="001F79AF"/>
    <w:rsid w:val="00220704"/>
    <w:rsid w:val="00226B22"/>
    <w:rsid w:val="002420A8"/>
    <w:rsid w:val="00246BF9"/>
    <w:rsid w:val="002516DC"/>
    <w:rsid w:val="00261AF2"/>
    <w:rsid w:val="0027396F"/>
    <w:rsid w:val="0027518A"/>
    <w:rsid w:val="00291A7E"/>
    <w:rsid w:val="002A49E7"/>
    <w:rsid w:val="002A7845"/>
    <w:rsid w:val="002D663F"/>
    <w:rsid w:val="002E7D3E"/>
    <w:rsid w:val="002F26CA"/>
    <w:rsid w:val="003206BD"/>
    <w:rsid w:val="0035445C"/>
    <w:rsid w:val="00356222"/>
    <w:rsid w:val="0036637F"/>
    <w:rsid w:val="003710D9"/>
    <w:rsid w:val="003C067A"/>
    <w:rsid w:val="003F40B8"/>
    <w:rsid w:val="00434637"/>
    <w:rsid w:val="004449A3"/>
    <w:rsid w:val="004A5CE7"/>
    <w:rsid w:val="004D0441"/>
    <w:rsid w:val="004D64DE"/>
    <w:rsid w:val="005260B0"/>
    <w:rsid w:val="00526E12"/>
    <w:rsid w:val="00542886"/>
    <w:rsid w:val="005517F4"/>
    <w:rsid w:val="00566DF8"/>
    <w:rsid w:val="005723F6"/>
    <w:rsid w:val="00577230"/>
    <w:rsid w:val="005C5510"/>
    <w:rsid w:val="005D33F3"/>
    <w:rsid w:val="005D74F1"/>
    <w:rsid w:val="00650527"/>
    <w:rsid w:val="006730AC"/>
    <w:rsid w:val="006976E9"/>
    <w:rsid w:val="006A665D"/>
    <w:rsid w:val="006B1581"/>
    <w:rsid w:val="006D714A"/>
    <w:rsid w:val="006E11E4"/>
    <w:rsid w:val="0071086A"/>
    <w:rsid w:val="00730EB8"/>
    <w:rsid w:val="0074195F"/>
    <w:rsid w:val="00776FCF"/>
    <w:rsid w:val="00783277"/>
    <w:rsid w:val="007D4B16"/>
    <w:rsid w:val="0081345E"/>
    <w:rsid w:val="00851B90"/>
    <w:rsid w:val="008576ED"/>
    <w:rsid w:val="008668F2"/>
    <w:rsid w:val="008801F2"/>
    <w:rsid w:val="0089194B"/>
    <w:rsid w:val="008A2D3E"/>
    <w:rsid w:val="008A2E36"/>
    <w:rsid w:val="008A711E"/>
    <w:rsid w:val="008B4385"/>
    <w:rsid w:val="008B7E4D"/>
    <w:rsid w:val="008C4817"/>
    <w:rsid w:val="008D18B7"/>
    <w:rsid w:val="008E1048"/>
    <w:rsid w:val="00910BA4"/>
    <w:rsid w:val="009126BC"/>
    <w:rsid w:val="009170D7"/>
    <w:rsid w:val="00942317"/>
    <w:rsid w:val="00956DDD"/>
    <w:rsid w:val="00972CC4"/>
    <w:rsid w:val="00981EB8"/>
    <w:rsid w:val="009904D9"/>
    <w:rsid w:val="009936FC"/>
    <w:rsid w:val="009B3E71"/>
    <w:rsid w:val="009E2740"/>
    <w:rsid w:val="00A00132"/>
    <w:rsid w:val="00A036B7"/>
    <w:rsid w:val="00A20451"/>
    <w:rsid w:val="00A62218"/>
    <w:rsid w:val="00A63941"/>
    <w:rsid w:val="00A75DCB"/>
    <w:rsid w:val="00A85AFE"/>
    <w:rsid w:val="00A87580"/>
    <w:rsid w:val="00A90FA6"/>
    <w:rsid w:val="00A92A25"/>
    <w:rsid w:val="00A95086"/>
    <w:rsid w:val="00AA0869"/>
    <w:rsid w:val="00AB228B"/>
    <w:rsid w:val="00AB6753"/>
    <w:rsid w:val="00AE4497"/>
    <w:rsid w:val="00AE4DC2"/>
    <w:rsid w:val="00B02211"/>
    <w:rsid w:val="00B2759E"/>
    <w:rsid w:val="00B320E4"/>
    <w:rsid w:val="00B46F96"/>
    <w:rsid w:val="00B52688"/>
    <w:rsid w:val="00B72FF0"/>
    <w:rsid w:val="00BA267C"/>
    <w:rsid w:val="00BA6EDD"/>
    <w:rsid w:val="00BA7202"/>
    <w:rsid w:val="00BA7512"/>
    <w:rsid w:val="00BD55F3"/>
    <w:rsid w:val="00BE0D94"/>
    <w:rsid w:val="00BE5AE2"/>
    <w:rsid w:val="00C05324"/>
    <w:rsid w:val="00C067B9"/>
    <w:rsid w:val="00C14FCF"/>
    <w:rsid w:val="00C61231"/>
    <w:rsid w:val="00C620CF"/>
    <w:rsid w:val="00CA316F"/>
    <w:rsid w:val="00CC3063"/>
    <w:rsid w:val="00D26242"/>
    <w:rsid w:val="00D8623D"/>
    <w:rsid w:val="00DA69CE"/>
    <w:rsid w:val="00DB65DB"/>
    <w:rsid w:val="00DC05EC"/>
    <w:rsid w:val="00DD6815"/>
    <w:rsid w:val="00DF355B"/>
    <w:rsid w:val="00E13863"/>
    <w:rsid w:val="00E57AF0"/>
    <w:rsid w:val="00E63643"/>
    <w:rsid w:val="00E8256E"/>
    <w:rsid w:val="00EE2666"/>
    <w:rsid w:val="00F22C60"/>
    <w:rsid w:val="00F30E0A"/>
    <w:rsid w:val="00F33971"/>
    <w:rsid w:val="00F62BD7"/>
    <w:rsid w:val="00F6534D"/>
    <w:rsid w:val="00F95015"/>
    <w:rsid w:val="00FB17A9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A2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A2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7Rx3sAuYS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at/url?sa=i&amp;rct=j&amp;q=&amp;esrc=s&amp;source=images&amp;cd=&amp;cad=rja&amp;uact=8&amp;ved=0ahUKEwjcxcDUzO3NAhVHtxoKHfJMDdYQjRwIBw&amp;url=https://de.wikipedia.org/wiki/Bundesministerium_f%C3%BCr_Verkehr,_Innovation_und_Technologie&amp;psig=AFQjCNHGjX9UsxmjNOF8epXptjaCelCWuA&amp;ust=1468401675549195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hyperlink" Target="http://www.google.at/url?sa=i&amp;rct=j&amp;q=&amp;esrc=s&amp;source=images&amp;cd=&amp;cad=rja&amp;uact=8&amp;ved=0ahUKEwjd1fHE7Y7OAhXDtBoKHfmbDx0QjRwIBw&amp;url=http://www.fh-vie.ac.at/&amp;psig=AFQjCNEl4I0fGUYi1of8ynV5awPPYLc_0w&amp;ust=1469544364666043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92700-5774-4561-B896-5F825886653C}"/>
      </w:docPartPr>
      <w:docPartBody>
        <w:p w:rsidR="007F3997" w:rsidRDefault="00607089">
          <w:r w:rsidRPr="003F3A64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89"/>
    <w:rsid w:val="002976E8"/>
    <w:rsid w:val="00607089"/>
    <w:rsid w:val="007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089"/>
    <w:rPr>
      <w:color w:val="808080"/>
    </w:rPr>
  </w:style>
  <w:style w:type="paragraph" w:customStyle="1" w:styleId="D8A7B2071AFE41A88FBA9B5449BE5BAC">
    <w:name w:val="D8A7B2071AFE41A88FBA9B5449BE5BAC"/>
    <w:rsid w:val="00607089"/>
  </w:style>
  <w:style w:type="paragraph" w:customStyle="1" w:styleId="90E3C90EB67D41018C22FA24FECB7AE7">
    <w:name w:val="90E3C90EB67D41018C22FA24FECB7AE7"/>
    <w:rsid w:val="006070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089"/>
    <w:rPr>
      <w:color w:val="808080"/>
    </w:rPr>
  </w:style>
  <w:style w:type="paragraph" w:customStyle="1" w:styleId="D8A7B2071AFE41A88FBA9B5449BE5BAC">
    <w:name w:val="D8A7B2071AFE41A88FBA9B5449BE5BAC"/>
    <w:rsid w:val="00607089"/>
  </w:style>
  <w:style w:type="paragraph" w:customStyle="1" w:styleId="90E3C90EB67D41018C22FA24FECB7AE7">
    <w:name w:val="90E3C90EB67D41018C22FA24FECB7AE7"/>
    <w:rsid w:val="00607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AA50A8-F16A-41B7-8FB6-FBDF2EA3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Zauner Peter</cp:lastModifiedBy>
  <cp:revision>9</cp:revision>
  <cp:lastPrinted>2014-08-25T12:58:00Z</cp:lastPrinted>
  <dcterms:created xsi:type="dcterms:W3CDTF">2016-08-09T11:12:00Z</dcterms:created>
  <dcterms:modified xsi:type="dcterms:W3CDTF">2016-12-23T13:37:00Z</dcterms:modified>
</cp:coreProperties>
</file>